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C22" w:rsidRDefault="00823C22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823C22" w:rsidTr="000409DB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C22" w:rsidRDefault="00823C22" w:rsidP="000409D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3C22" w:rsidRDefault="00823C22" w:rsidP="000409D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C22" w:rsidRDefault="00823C22" w:rsidP="000409D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MLR20</w:t>
            </w:r>
          </w:p>
        </w:tc>
      </w:tr>
    </w:tbl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823C22" w:rsidRPr="00823C22" w:rsidRDefault="00823C22" w:rsidP="00823C22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C4001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823C22" w:rsidRDefault="00823C22" w:rsidP="00823C22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23C22" w:rsidRDefault="00823C22" w:rsidP="00823C2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823C22" w:rsidRDefault="00823C22" w:rsidP="00823C22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Examinations, March-2024</w:t>
      </w:r>
    </w:p>
    <w:p w:rsidR="00823C22" w:rsidRPr="00823C22" w:rsidRDefault="00823C22" w:rsidP="00823C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MIS AND</w:t>
      </w:r>
      <w:r w:rsidRPr="00823C22">
        <w:rPr>
          <w:rFonts w:ascii="Times New Roman" w:hAnsi="Times New Roman" w:cs="Times New Roman"/>
          <w:b/>
          <w:sz w:val="28"/>
          <w:szCs w:val="24"/>
        </w:rPr>
        <w:t xml:space="preserve"> ERP</w:t>
      </w:r>
    </w:p>
    <w:p w:rsidR="00823C22" w:rsidRDefault="00823C22" w:rsidP="00823C22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4M=20Marks</w:t>
      </w:r>
    </w:p>
    <w:p w:rsidR="00D03572" w:rsidRPr="00823C22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16"/>
          <w:szCs w:val="24"/>
        </w:rPr>
      </w:pPr>
    </w:p>
    <w:tbl>
      <w:tblPr>
        <w:tblW w:w="1044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75"/>
        <w:gridCol w:w="825"/>
        <w:gridCol w:w="810"/>
        <w:gridCol w:w="720"/>
      </w:tblGrid>
      <w:tr w:rsidR="00823C22" w:rsidRPr="00823C22" w:rsidTr="00823C22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823C22" w:rsidRPr="00823C22" w:rsidRDefault="00D10034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n</w:t>
            </w:r>
            <w:r w:rsidR="00823C22" w:rsidRPr="00823C2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ature of MIS.</w:t>
            </w:r>
          </w:p>
        </w:tc>
        <w:tc>
          <w:tcPr>
            <w:tcW w:w="825" w:type="dxa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23C22" w:rsidRPr="00823C22" w:rsidTr="00823C22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823C22" w:rsidRDefault="00823C22" w:rsidP="00823C22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823C22" w:rsidRPr="00823C22" w:rsidRDefault="00823C22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Assess the need for security while planning for MIS.</w:t>
            </w:r>
          </w:p>
        </w:tc>
        <w:tc>
          <w:tcPr>
            <w:tcW w:w="825" w:type="dxa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823C22" w:rsidRPr="00823C22" w:rsidTr="00823C22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823C22" w:rsidRPr="00823C22" w:rsidRDefault="00823C22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the reasons for the growth of ERP.</w:t>
            </w:r>
          </w:p>
        </w:tc>
        <w:tc>
          <w:tcPr>
            <w:tcW w:w="825" w:type="dxa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23C22" w:rsidRPr="00823C22" w:rsidTr="00823C22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823C22" w:rsidRPr="00823C22" w:rsidRDefault="00823C22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Plan the best ways to reduce the quality cost in ERP</w:t>
            </w:r>
            <w:r w:rsidR="00673A5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-explain</w:t>
            </w:r>
            <w:r w:rsidRPr="00823C2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25" w:type="dxa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BL6</w:t>
            </w:r>
          </w:p>
        </w:tc>
      </w:tr>
      <w:tr w:rsidR="00823C22" w:rsidRPr="00823C22" w:rsidTr="00823C22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823C22" w:rsidRPr="00823C22" w:rsidRDefault="00823C22" w:rsidP="00673A5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23C2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</w:t>
            </w:r>
            <w:r w:rsidR="00673A5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concept of system analysis and design.</w:t>
            </w:r>
          </w:p>
        </w:tc>
        <w:tc>
          <w:tcPr>
            <w:tcW w:w="825" w:type="dxa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23C22" w:rsidRPr="00823C22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23C22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823C22" w:rsidRDefault="00823C22" w:rsidP="00823C2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PART- B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x </w:t>
      </w:r>
      <w:r>
        <w:rPr>
          <w:rFonts w:ascii="Times New Roman" w:hAnsi="Times New Roman"/>
          <w:b/>
          <w:sz w:val="24"/>
          <w:szCs w:val="24"/>
        </w:rPr>
        <w:t>10M=5</w:t>
      </w:r>
      <w:r>
        <w:rPr>
          <w:rFonts w:ascii="Times New Roman" w:hAnsi="Times New Roman"/>
          <w:b/>
          <w:sz w:val="24"/>
          <w:szCs w:val="24"/>
        </w:rPr>
        <w:t>0Marks</w:t>
      </w:r>
    </w:p>
    <w:p w:rsidR="00D03572" w:rsidRPr="0009672A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8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09672A">
        <w:rPr>
          <w:rFonts w:ascii="Times New Roman" w:hAnsi="Times New Roman"/>
          <w:b/>
          <w:sz w:val="18"/>
          <w:szCs w:val="24"/>
        </w:rPr>
        <w:tab/>
      </w:r>
      <w:r w:rsidRPr="0009672A">
        <w:rPr>
          <w:rFonts w:ascii="Times New Roman" w:hAnsi="Times New Roman"/>
          <w:b/>
          <w:sz w:val="18"/>
          <w:szCs w:val="24"/>
        </w:rPr>
        <w:tab/>
      </w:r>
      <w:r w:rsidRPr="0009672A">
        <w:rPr>
          <w:rFonts w:ascii="Times New Roman" w:hAnsi="Times New Roman"/>
          <w:b/>
          <w:sz w:val="18"/>
          <w:szCs w:val="24"/>
        </w:rPr>
        <w:tab/>
      </w:r>
      <w:r w:rsidRPr="0009672A">
        <w:rPr>
          <w:rFonts w:ascii="Times New Roman" w:hAnsi="Times New Roman"/>
          <w:b/>
          <w:sz w:val="18"/>
          <w:szCs w:val="24"/>
        </w:rPr>
        <w:tab/>
      </w:r>
      <w:r w:rsidRPr="0009672A">
        <w:rPr>
          <w:rFonts w:ascii="Times New Roman" w:hAnsi="Times New Roman"/>
          <w:b/>
          <w:sz w:val="18"/>
          <w:szCs w:val="24"/>
        </w:rPr>
        <w:tab/>
      </w:r>
      <w:r w:rsidRPr="0009672A">
        <w:rPr>
          <w:rFonts w:ascii="Times New Roman" w:hAnsi="Times New Roman"/>
          <w:b/>
          <w:sz w:val="18"/>
          <w:szCs w:val="24"/>
        </w:rPr>
        <w:tab/>
      </w:r>
      <w:r w:rsidRPr="0009672A">
        <w:rPr>
          <w:rFonts w:ascii="Times New Roman" w:hAnsi="Times New Roman"/>
          <w:b/>
          <w:sz w:val="18"/>
          <w:szCs w:val="24"/>
        </w:rPr>
        <w:tab/>
        <w:t xml:space="preserve">              </w:t>
      </w:r>
    </w:p>
    <w:tbl>
      <w:tblPr>
        <w:tblW w:w="1044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290"/>
        <w:gridCol w:w="810"/>
        <w:gridCol w:w="810"/>
        <w:gridCol w:w="720"/>
      </w:tblGrid>
      <w:tr w:rsidR="00C84F0A" w:rsidRPr="00D57829" w:rsidTr="00823C22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D57829" w:rsidRDefault="0097014D" w:rsidP="00823C2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Analyze the structure and classification of MIS.</w:t>
            </w:r>
          </w:p>
        </w:tc>
        <w:tc>
          <w:tcPr>
            <w:tcW w:w="810" w:type="dxa"/>
            <w:vAlign w:val="center"/>
          </w:tcPr>
          <w:p w:rsidR="00C84F0A" w:rsidRPr="00D57829" w:rsidRDefault="00D57829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D5782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57829" w:rsidRPr="00D5782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57829" w:rsidRPr="00D5782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D57829" w:rsidTr="00823C22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23C22" w:rsidRPr="00D57829" w:rsidTr="0028535C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 xml:space="preserve">Interpret the role of MIS in Decision Support System. </w:t>
            </w:r>
          </w:p>
        </w:tc>
        <w:tc>
          <w:tcPr>
            <w:tcW w:w="810" w:type="dxa"/>
            <w:vAlign w:val="center"/>
          </w:tcPr>
          <w:p w:rsidR="00823C22" w:rsidRPr="00D57829" w:rsidRDefault="0028535C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823C22" w:rsidRPr="00D5782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D57829" w:rsidTr="00823C22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23C22" w:rsidRPr="00D57829" w:rsidTr="00823C22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Design the planning process of MIS.</w:t>
            </w:r>
          </w:p>
        </w:tc>
        <w:tc>
          <w:tcPr>
            <w:tcW w:w="810" w:type="dxa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BL6</w:t>
            </w:r>
          </w:p>
        </w:tc>
      </w:tr>
      <w:tr w:rsidR="00823C22" w:rsidRPr="00D57829" w:rsidTr="00823C22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Demonstrate the planning issues in MIS.</w:t>
            </w:r>
          </w:p>
        </w:tc>
        <w:tc>
          <w:tcPr>
            <w:tcW w:w="810" w:type="dxa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D57829" w:rsidTr="00823C22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23C22" w:rsidRPr="00D57829" w:rsidTr="00823C22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How MIS improves the quality of Decision Making?</w:t>
            </w:r>
          </w:p>
        </w:tc>
        <w:tc>
          <w:tcPr>
            <w:tcW w:w="810" w:type="dxa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23C22" w:rsidRPr="00D57829" w:rsidTr="00823C22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Formulate the components of an organisation framework for security and control.</w:t>
            </w:r>
          </w:p>
        </w:tc>
        <w:tc>
          <w:tcPr>
            <w:tcW w:w="810" w:type="dxa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BL6</w:t>
            </w:r>
          </w:p>
        </w:tc>
      </w:tr>
      <w:tr w:rsidR="00C84F0A" w:rsidRPr="00D57829" w:rsidTr="00823C22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D57829" w:rsidTr="00823C22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D57829" w:rsidRDefault="0097014D" w:rsidP="0082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Define Integrated Management System along with its challenges faced in an organization.</w:t>
            </w:r>
          </w:p>
        </w:tc>
        <w:tc>
          <w:tcPr>
            <w:tcW w:w="810" w:type="dxa"/>
            <w:vAlign w:val="center"/>
          </w:tcPr>
          <w:p w:rsidR="00C84F0A" w:rsidRPr="00D57829" w:rsidRDefault="001A01E5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D5782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8421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57829" w:rsidRPr="00D57829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D57829" w:rsidTr="00823C22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D57829" w:rsidTr="00823C22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D57829" w:rsidRDefault="00B73353" w:rsidP="00823C22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various ERP models.</w:t>
            </w:r>
          </w:p>
        </w:tc>
        <w:tc>
          <w:tcPr>
            <w:tcW w:w="810" w:type="dxa"/>
            <w:vAlign w:val="center"/>
          </w:tcPr>
          <w:p w:rsidR="00C84F0A" w:rsidRPr="00D57829" w:rsidRDefault="00D57829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D5782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57829" w:rsidRPr="00D5782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D57829" w:rsidRDefault="00C84F0A" w:rsidP="0009672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9672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D57829" w:rsidTr="00823C22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D57829" w:rsidRDefault="00823C22" w:rsidP="00B7335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D57829" w:rsidTr="0009672A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D57829" w:rsidRDefault="0009672A" w:rsidP="00823C22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benefits of ERP.</w:t>
            </w:r>
          </w:p>
        </w:tc>
        <w:tc>
          <w:tcPr>
            <w:tcW w:w="810" w:type="dxa"/>
            <w:vAlign w:val="center"/>
          </w:tcPr>
          <w:p w:rsidR="00C84F0A" w:rsidRPr="00D57829" w:rsidRDefault="0009672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D57829" w:rsidRDefault="0009672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84F0A" w:rsidRPr="00D57829" w:rsidRDefault="0009672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84F0A" w:rsidRPr="00D57829" w:rsidTr="00823C22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09672A" w:rsidRPr="0009672A" w:rsidRDefault="0009672A" w:rsidP="0009672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09672A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823C22" w:rsidRPr="00D57829" w:rsidTr="00823C22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How an enterprise system can enable an organization to provide better customer satisfaction.</w:t>
            </w:r>
          </w:p>
        </w:tc>
        <w:tc>
          <w:tcPr>
            <w:tcW w:w="810" w:type="dxa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823C22" w:rsidRPr="00D57829" w:rsidRDefault="00823C22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9672A" w:rsidRPr="00D57829" w:rsidTr="00823C22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9672A" w:rsidRPr="00D57829" w:rsidRDefault="0009672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9672A" w:rsidRPr="00D57829" w:rsidRDefault="0009672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90" w:type="dxa"/>
            <w:shd w:val="clear" w:color="auto" w:fill="auto"/>
            <w:vAlign w:val="center"/>
          </w:tcPr>
          <w:p w:rsidR="0009672A" w:rsidRPr="00D57829" w:rsidRDefault="0009672A" w:rsidP="000409DB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List out the technologies that are used to improve the capabilities of ERP system.</w:t>
            </w:r>
          </w:p>
        </w:tc>
        <w:tc>
          <w:tcPr>
            <w:tcW w:w="810" w:type="dxa"/>
            <w:vAlign w:val="center"/>
          </w:tcPr>
          <w:p w:rsidR="0009672A" w:rsidRPr="00D57829" w:rsidRDefault="0009672A" w:rsidP="000409D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09672A" w:rsidRPr="00D57829" w:rsidRDefault="0009672A" w:rsidP="000409D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9672A" w:rsidRPr="00D57829" w:rsidRDefault="0009672A" w:rsidP="000409D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C84F0A" w:rsidRPr="00D57829" w:rsidTr="00823C22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D57829" w:rsidTr="00823C22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D57829" w:rsidRDefault="00B73353" w:rsidP="00823C2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concept of system development stages.</w:t>
            </w:r>
          </w:p>
        </w:tc>
        <w:tc>
          <w:tcPr>
            <w:tcW w:w="810" w:type="dxa"/>
            <w:vAlign w:val="center"/>
          </w:tcPr>
          <w:p w:rsidR="00C84F0A" w:rsidRPr="00D57829" w:rsidRDefault="00D57829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D5782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57829" w:rsidRPr="00D5782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57829" w:rsidRPr="00D5782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D57829" w:rsidTr="00823C22">
        <w:trPr>
          <w:trHeight w:val="432"/>
        </w:trPr>
        <w:tc>
          <w:tcPr>
            <w:tcW w:w="1044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D57829" w:rsidTr="00823C22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90" w:type="dxa"/>
            <w:shd w:val="clear" w:color="auto" w:fill="auto"/>
            <w:vAlign w:val="center"/>
          </w:tcPr>
          <w:p w:rsidR="00C84F0A" w:rsidRPr="00D57829" w:rsidRDefault="009B2532" w:rsidP="00823C2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Summarize the strategies of ERP to attain success in an organization.</w:t>
            </w:r>
          </w:p>
        </w:tc>
        <w:tc>
          <w:tcPr>
            <w:tcW w:w="810" w:type="dxa"/>
            <w:vAlign w:val="center"/>
          </w:tcPr>
          <w:p w:rsidR="00C84F0A" w:rsidRPr="00D57829" w:rsidRDefault="00685894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D57829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57829" w:rsidRPr="00D5782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D57829" w:rsidRDefault="00C84F0A" w:rsidP="00823C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57829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57829" w:rsidRPr="00D5782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:rsidR="00D03572" w:rsidRPr="00D57829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09672A" w:rsidRDefault="0009672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9672A" w:rsidRDefault="0009672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9672A" w:rsidRDefault="0009672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9672A" w:rsidRDefault="0009672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9672A" w:rsidRDefault="0009672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9672A" w:rsidRDefault="0009672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9672A" w:rsidRDefault="0009672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09672A" w:rsidRPr="0009672A" w:rsidRDefault="0009672A" w:rsidP="0009672A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09672A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09672A" w:rsidRPr="0009672A" w:rsidSect="0009672A">
      <w:pgSz w:w="11906" w:h="16838"/>
      <w:pgMar w:top="360" w:right="746" w:bottom="810" w:left="90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9672A"/>
    <w:rsid w:val="000C1D0F"/>
    <w:rsid w:val="000D0B88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8535C"/>
    <w:rsid w:val="00296345"/>
    <w:rsid w:val="002B12E4"/>
    <w:rsid w:val="002E177B"/>
    <w:rsid w:val="00311F4C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4F223E"/>
    <w:rsid w:val="00504475"/>
    <w:rsid w:val="00512653"/>
    <w:rsid w:val="005447EA"/>
    <w:rsid w:val="005450AF"/>
    <w:rsid w:val="00554B1A"/>
    <w:rsid w:val="00590237"/>
    <w:rsid w:val="00593548"/>
    <w:rsid w:val="005C6275"/>
    <w:rsid w:val="0062034D"/>
    <w:rsid w:val="00655F00"/>
    <w:rsid w:val="00673A52"/>
    <w:rsid w:val="00685894"/>
    <w:rsid w:val="006863D7"/>
    <w:rsid w:val="00686D5C"/>
    <w:rsid w:val="006A2F3F"/>
    <w:rsid w:val="006D7EC7"/>
    <w:rsid w:val="006E4EE6"/>
    <w:rsid w:val="006F4FA5"/>
    <w:rsid w:val="007162E1"/>
    <w:rsid w:val="00750701"/>
    <w:rsid w:val="00757172"/>
    <w:rsid w:val="00767D13"/>
    <w:rsid w:val="00780A16"/>
    <w:rsid w:val="007847B7"/>
    <w:rsid w:val="007B145D"/>
    <w:rsid w:val="007F2DB7"/>
    <w:rsid w:val="008166E1"/>
    <w:rsid w:val="00823C22"/>
    <w:rsid w:val="00843353"/>
    <w:rsid w:val="0088421C"/>
    <w:rsid w:val="00884594"/>
    <w:rsid w:val="00891022"/>
    <w:rsid w:val="008B5361"/>
    <w:rsid w:val="008D452B"/>
    <w:rsid w:val="008E32BF"/>
    <w:rsid w:val="00906B65"/>
    <w:rsid w:val="009071F8"/>
    <w:rsid w:val="00910762"/>
    <w:rsid w:val="00917290"/>
    <w:rsid w:val="00926350"/>
    <w:rsid w:val="0093182A"/>
    <w:rsid w:val="0097014D"/>
    <w:rsid w:val="00990A16"/>
    <w:rsid w:val="009B2532"/>
    <w:rsid w:val="009B3A19"/>
    <w:rsid w:val="009C3F91"/>
    <w:rsid w:val="009D0668"/>
    <w:rsid w:val="009F0287"/>
    <w:rsid w:val="00A07AEF"/>
    <w:rsid w:val="00A21A62"/>
    <w:rsid w:val="00A23E3E"/>
    <w:rsid w:val="00A43123"/>
    <w:rsid w:val="00A47AB7"/>
    <w:rsid w:val="00A70A19"/>
    <w:rsid w:val="00AA1A23"/>
    <w:rsid w:val="00AB54D0"/>
    <w:rsid w:val="00AD00D8"/>
    <w:rsid w:val="00AD4CC9"/>
    <w:rsid w:val="00AE789F"/>
    <w:rsid w:val="00AF7F5A"/>
    <w:rsid w:val="00B10643"/>
    <w:rsid w:val="00B11358"/>
    <w:rsid w:val="00B223DF"/>
    <w:rsid w:val="00B34647"/>
    <w:rsid w:val="00B50A9C"/>
    <w:rsid w:val="00B73353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D03572"/>
    <w:rsid w:val="00D10034"/>
    <w:rsid w:val="00D105C8"/>
    <w:rsid w:val="00D37592"/>
    <w:rsid w:val="00D464F5"/>
    <w:rsid w:val="00D54410"/>
    <w:rsid w:val="00D57829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146F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37680-38DE-4011-A5CF-EA24AC453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38</cp:revision>
  <cp:lastPrinted>2024-03-13T07:49:00Z</cp:lastPrinted>
  <dcterms:created xsi:type="dcterms:W3CDTF">2018-09-08T07:27:00Z</dcterms:created>
  <dcterms:modified xsi:type="dcterms:W3CDTF">2024-03-13T08:05:00Z</dcterms:modified>
</cp:coreProperties>
</file>